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酶标分析仪等设备询价文件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5434CEC0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 录</w:t>
      </w: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8D7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BD1FA18"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</w:p>
    <w:tbl>
      <w:tblPr>
        <w:tblStyle w:val="10"/>
        <w:tblW w:w="4857" w:type="pct"/>
        <w:tblInd w:w="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330"/>
        <w:gridCol w:w="1084"/>
        <w:gridCol w:w="1305"/>
        <w:gridCol w:w="1637"/>
        <w:gridCol w:w="1892"/>
      </w:tblGrid>
      <w:tr w14:paraId="7636D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数量（台）</w:t>
            </w: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78B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价</w:t>
            </w:r>
          </w:p>
          <w:p w14:paraId="25E0766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元）</w:t>
            </w: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1F6BC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5CDA0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E8B05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25F360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DCA8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CC8F6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6E68D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75CD7C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9873E0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496171E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76C77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24186A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FAF1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F68A50E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081B171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FA0590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AAA634E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38C5B6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A2162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D13A4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9C2B1B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D28A56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153AE1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1C0CBAD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F94B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5FF2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52F2E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1AEE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398D2D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3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p w14:paraId="7E203FD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设备名称：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762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21E82">
      <w:pPr>
        <w:pStyle w:val="2"/>
        <w:numPr>
          <w:ilvl w:val="0"/>
          <w:numId w:val="0"/>
        </w:numPr>
        <w:spacing w:line="720" w:lineRule="auto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4C344DCA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F241AF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2830ABE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3B190F56"/>
    <w:multiLevelType w:val="singleLevel"/>
    <w:tmpl w:val="3B190F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AC3E4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3E11322"/>
    <w:rsid w:val="05FB5FBA"/>
    <w:rsid w:val="06AC5EBC"/>
    <w:rsid w:val="07287718"/>
    <w:rsid w:val="09710887"/>
    <w:rsid w:val="09C0535B"/>
    <w:rsid w:val="0A55718B"/>
    <w:rsid w:val="0BC11EE9"/>
    <w:rsid w:val="0C676F35"/>
    <w:rsid w:val="0CFE2CC9"/>
    <w:rsid w:val="0E3A578F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DC85359"/>
    <w:rsid w:val="1E1D38F7"/>
    <w:rsid w:val="1EF67CA4"/>
    <w:rsid w:val="208C266E"/>
    <w:rsid w:val="22237002"/>
    <w:rsid w:val="229677D4"/>
    <w:rsid w:val="23D44A89"/>
    <w:rsid w:val="24975A86"/>
    <w:rsid w:val="24F66C50"/>
    <w:rsid w:val="26AA1AA0"/>
    <w:rsid w:val="276D52F5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E0B567C"/>
    <w:rsid w:val="2FED0C50"/>
    <w:rsid w:val="300466C5"/>
    <w:rsid w:val="350C52C7"/>
    <w:rsid w:val="352C35CA"/>
    <w:rsid w:val="374C2700"/>
    <w:rsid w:val="3925145A"/>
    <w:rsid w:val="3F0264C5"/>
    <w:rsid w:val="3FE8410C"/>
    <w:rsid w:val="405B75A2"/>
    <w:rsid w:val="40BF0639"/>
    <w:rsid w:val="42B77DB9"/>
    <w:rsid w:val="431A070D"/>
    <w:rsid w:val="45C02C36"/>
    <w:rsid w:val="469A6FE4"/>
    <w:rsid w:val="47A125F4"/>
    <w:rsid w:val="47E524E0"/>
    <w:rsid w:val="4BF26F96"/>
    <w:rsid w:val="4E07740D"/>
    <w:rsid w:val="4FAF3103"/>
    <w:rsid w:val="51937451"/>
    <w:rsid w:val="52EC6E19"/>
    <w:rsid w:val="52F67C97"/>
    <w:rsid w:val="53A07C03"/>
    <w:rsid w:val="543B5E8B"/>
    <w:rsid w:val="54882A67"/>
    <w:rsid w:val="550146D2"/>
    <w:rsid w:val="563665FD"/>
    <w:rsid w:val="599B3347"/>
    <w:rsid w:val="59B37CF5"/>
    <w:rsid w:val="5A896587"/>
    <w:rsid w:val="5C07081F"/>
    <w:rsid w:val="5EA20CD3"/>
    <w:rsid w:val="5FD333B3"/>
    <w:rsid w:val="5FDE5D3B"/>
    <w:rsid w:val="61045C75"/>
    <w:rsid w:val="62D6719E"/>
    <w:rsid w:val="635051A2"/>
    <w:rsid w:val="63B20CCB"/>
    <w:rsid w:val="65B17FA6"/>
    <w:rsid w:val="66216982"/>
    <w:rsid w:val="66344907"/>
    <w:rsid w:val="66B75538"/>
    <w:rsid w:val="67BD092C"/>
    <w:rsid w:val="692A0243"/>
    <w:rsid w:val="69AD626D"/>
    <w:rsid w:val="6AAC7F63"/>
    <w:rsid w:val="6AC55FF1"/>
    <w:rsid w:val="6BB70F4D"/>
    <w:rsid w:val="6CDC1854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A537AA0"/>
    <w:rsid w:val="7A5B1672"/>
    <w:rsid w:val="7FAA7590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816</Words>
  <Characters>861</Characters>
  <Lines>11</Lines>
  <Paragraphs>3</Paragraphs>
  <TotalTime>25</TotalTime>
  <ScaleCrop>false</ScaleCrop>
  <LinksUpToDate>false</LinksUpToDate>
  <CharactersWithSpaces>1076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cp:lastPrinted>2025-02-27T01:55:00Z</cp:lastPrinted>
  <dcterms:modified xsi:type="dcterms:W3CDTF">2025-03-11T07:03:14Z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D80E218FB6654D7BB00178F8528F1458_13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